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568" w:rsidRDefault="00E853A7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Уточнил по 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дисциплине .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по эссе тема « </w:t>
      </w:r>
      <w:r>
        <w:rPr>
          <w:rFonts w:ascii="Arial" w:hAnsi="Arial" w:cs="Arial"/>
          <w:color w:val="861106"/>
          <w:shd w:val="clear" w:color="auto" w:fill="FFFFFF"/>
        </w:rPr>
        <w:t>Потенциал развития отдельных отраслей промышленности (по разным отраслям): автомобильная промышленность» 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Содержание эссе  КОЛЛИЧЕСТВО СТРАНИЦ ПРЕПОДОВАТЕЛЬ СКАЗАЛ ОКОЛО 10  и должно отражать как состояние в исследуемой сфере, так и ссылки на актуальные нормативно-правовые документы. Максимальный объем заимствований в тексте не должен превышать 30 % от общего объема. Число используемых источников не должно быть менее 10</w:t>
      </w:r>
      <w:bookmarkStart w:id="0" w:name="_GoBack"/>
      <w:bookmarkEnd w:id="0"/>
    </w:p>
    <w:sectPr w:rsidR="00526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C95"/>
    <w:rsid w:val="00486C95"/>
    <w:rsid w:val="006F3EA4"/>
    <w:rsid w:val="00DB5373"/>
    <w:rsid w:val="00E853A7"/>
    <w:rsid w:val="00EB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B897E"/>
  <w15:chartTrackingRefBased/>
  <w15:docId w15:val="{809422C8-155C-4876-9A46-9E84BFB8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9398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4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5</cp:revision>
  <dcterms:created xsi:type="dcterms:W3CDTF">2021-04-14T12:06:00Z</dcterms:created>
  <dcterms:modified xsi:type="dcterms:W3CDTF">2021-04-14T12:08:00Z</dcterms:modified>
</cp:coreProperties>
</file>